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4D" w:rsidRDefault="00A60A4D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</w:p>
    <w:p w:rsidR="00A60A4D" w:rsidRDefault="001E03D1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黑水县自然资源局</w:t>
      </w:r>
    </w:p>
    <w:p w:rsidR="00A60A4D" w:rsidRDefault="001E03D1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关于“三公”经费20</w:t>
      </w:r>
      <w:r w:rsidR="00A83BC4">
        <w:rPr>
          <w:rFonts w:ascii="方正小标宋简体" w:eastAsia="方正小标宋简体" w:hAnsi="宋体" w:cs="宋体" w:hint="eastAsia"/>
          <w:kern w:val="0"/>
          <w:sz w:val="36"/>
          <w:szCs w:val="36"/>
        </w:rPr>
        <w:t>21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A60A4D" w:rsidRDefault="00A60A4D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60A4D" w:rsidRDefault="001E03D1" w:rsidP="00A57C78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</w:t>
      </w:r>
      <w:r w:rsidR="00A83BC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A60A4D" w:rsidRDefault="001E03D1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A60A4D" w:rsidRDefault="001E03D1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</w:t>
      </w:r>
      <w:r w:rsidR="00A83BC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年决算支出0万元,较上年度决算持平。</w:t>
      </w:r>
    </w:p>
    <w:p w:rsidR="00A60A4D" w:rsidRDefault="001E03D1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A60A4D" w:rsidRDefault="001E03D1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</w:t>
      </w:r>
      <w:r w:rsidR="00A83BC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年决算支出0万元，较20</w:t>
      </w:r>
      <w:r w:rsidR="00A83BC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A57C7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A57C7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，主要原因</w:t>
      </w:r>
      <w:r w:rsidR="00A83BC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机关厉行节约。其中：国内公务接待费0万元，共计 0批次共0人；国（境）外公务接待费0 元。</w:t>
      </w:r>
    </w:p>
    <w:p w:rsidR="00A60A4D" w:rsidRDefault="001E03D1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 20</w:t>
      </w:r>
      <w:r w:rsidR="00A83BC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 w:rsidR="003C13E2" w:rsidRPr="003C13E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公务用车购置及运行维护费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决算支出</w:t>
      </w:r>
      <w:r w:rsidR="00AA5F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8.89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 w:rsidR="00A83BC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A83BC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</w:t>
      </w:r>
      <w:r w:rsidR="00A57C7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万元</w:t>
      </w:r>
      <w:r w:rsidR="00AA5F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减少1.11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FC294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减少11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%。主要原因</w:t>
      </w:r>
      <w:r w:rsidR="00A83BC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</w:t>
      </w:r>
      <w:r w:rsidR="00FC294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降雨量下降，</w:t>
      </w:r>
      <w:r w:rsidR="00FC2940">
        <w:rPr>
          <w:rFonts w:ascii="仿宋_GB2312" w:eastAsia="仿宋_GB2312" w:hint="eastAsia"/>
          <w:color w:val="000000"/>
          <w:sz w:val="32"/>
          <w:szCs w:val="32"/>
        </w:rPr>
        <w:t>汛期地质灾害防治巡查、排查次数减少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A60A4D" w:rsidRDefault="001E03D1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单位共有公务用车1辆，其中：越野车1辆，轿车0辆。</w:t>
      </w:r>
    </w:p>
    <w:p w:rsidR="00A60A4D" w:rsidRDefault="001E03D1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</w:t>
      </w:r>
      <w:r w:rsidR="00A57C7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 w:rsidR="00A83BC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AA5F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8.89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  <w:r>
        <w:rPr>
          <w:rFonts w:ascii="仿宋_GB2312" w:eastAsia="仿宋_GB2312" w:hint="eastAsia"/>
          <w:color w:val="000000"/>
          <w:sz w:val="32"/>
          <w:szCs w:val="32"/>
        </w:rPr>
        <w:t>主要用于</w:t>
      </w:r>
      <w:r w:rsidR="00A83BC4">
        <w:rPr>
          <w:rFonts w:ascii="仿宋_GB2312" w:eastAsia="仿宋_GB2312" w:hint="eastAsia"/>
          <w:color w:val="000000"/>
          <w:sz w:val="32"/>
          <w:szCs w:val="32"/>
        </w:rPr>
        <w:t>地质灾害</w:t>
      </w:r>
      <w:r>
        <w:rPr>
          <w:rFonts w:ascii="仿宋_GB2312" w:eastAsia="仿宋_GB2312" w:hint="eastAsia"/>
          <w:color w:val="000000"/>
          <w:sz w:val="32"/>
          <w:szCs w:val="32"/>
        </w:rPr>
        <w:t>汛前排查、汛期检查、地灾综合防治项目下乡检查等所需的公务用车燃料费、维修费、过路过桥费、保险费等支出。</w:t>
      </w:r>
    </w:p>
    <w:p w:rsidR="00A60A4D" w:rsidRDefault="001E03D1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</w:t>
      </w:r>
      <w:r w:rsidR="00A83BC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年安排公务用车购置0辆，购置费0万元。</w:t>
      </w:r>
    </w:p>
    <w:p w:rsidR="00A60A4D" w:rsidRDefault="00A60A4D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60A4D" w:rsidRPr="00A57C78" w:rsidRDefault="00A60A4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60A4D" w:rsidRDefault="00A60A4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60A4D" w:rsidRDefault="00A60A4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60A4D" w:rsidRDefault="001E03D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黑水县自然资源局财政拨款“三公”经费</w:t>
      </w:r>
    </w:p>
    <w:p w:rsidR="00A60A4D" w:rsidRDefault="001E03D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</w:t>
      </w:r>
      <w:r w:rsidR="00A57C7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 w:rsidR="00A83BC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A60A4D" w:rsidRDefault="001E03D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A60A4D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A4D" w:rsidRDefault="001E03D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A4D" w:rsidRDefault="001E03D1" w:rsidP="00A57C7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  <w:r w:rsidR="00A57C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A60A4D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A4D" w:rsidRDefault="001E03D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A4D" w:rsidRDefault="001E03D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A60A4D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A4D" w:rsidRDefault="001E03D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A4D" w:rsidRDefault="001E03D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A60A4D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A4D" w:rsidRDefault="001E03D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A4D" w:rsidRDefault="00AA5FA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8.89</w:t>
            </w:r>
          </w:p>
        </w:tc>
      </w:tr>
      <w:tr w:rsidR="00A60A4D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A4D" w:rsidRDefault="001E03D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A4D" w:rsidRDefault="001E03D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A60A4D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A4D" w:rsidRDefault="001E03D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A4D" w:rsidRDefault="00AA5FA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8.89</w:t>
            </w:r>
          </w:p>
        </w:tc>
      </w:tr>
    </w:tbl>
    <w:p w:rsidR="00A60A4D" w:rsidRDefault="00A60A4D"/>
    <w:p w:rsidR="00A60A4D" w:rsidRDefault="00A60A4D"/>
    <w:p w:rsidR="00A60A4D" w:rsidRDefault="00A60A4D"/>
    <w:p w:rsidR="00A60A4D" w:rsidRDefault="00A60A4D"/>
    <w:p w:rsidR="00A60A4D" w:rsidRDefault="00A60A4D"/>
    <w:p w:rsidR="00A60A4D" w:rsidRDefault="00A60A4D"/>
    <w:p w:rsidR="00A60A4D" w:rsidRDefault="00A60A4D"/>
    <w:p w:rsidR="00A60A4D" w:rsidRDefault="00A60A4D"/>
    <w:p w:rsidR="00A60A4D" w:rsidRDefault="00A60A4D"/>
    <w:p w:rsidR="00A60A4D" w:rsidRDefault="00A60A4D"/>
    <w:p w:rsidR="00A60A4D" w:rsidRDefault="00A60A4D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A60A4D" w:rsidRDefault="00A60A4D">
      <w:pPr>
        <w:spacing w:line="600" w:lineRule="exact"/>
        <w:jc w:val="left"/>
        <w:outlineLvl w:val="0"/>
        <w:rPr>
          <w:rStyle w:val="1Char"/>
          <w:rFonts w:ascii="仿宋_GB2312" w:eastAsia="仿宋_GB2312"/>
          <w:b w:val="0"/>
          <w:bCs w:val="0"/>
          <w:sz w:val="32"/>
          <w:szCs w:val="32"/>
        </w:rPr>
      </w:pPr>
    </w:p>
    <w:p w:rsidR="00A60A4D" w:rsidRDefault="00A60A4D"/>
    <w:p w:rsidR="00A60A4D" w:rsidRDefault="00A60A4D"/>
    <w:sectPr w:rsidR="00A60A4D" w:rsidSect="00A60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82B" w:rsidRDefault="0019382B" w:rsidP="00A57C78">
      <w:r>
        <w:separator/>
      </w:r>
    </w:p>
  </w:endnote>
  <w:endnote w:type="continuationSeparator" w:id="1">
    <w:p w:rsidR="0019382B" w:rsidRDefault="0019382B" w:rsidP="00A57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82B" w:rsidRDefault="0019382B" w:rsidP="00A57C78">
      <w:r>
        <w:separator/>
      </w:r>
    </w:p>
  </w:footnote>
  <w:footnote w:type="continuationSeparator" w:id="1">
    <w:p w:rsidR="0019382B" w:rsidRDefault="0019382B" w:rsidP="00A57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155DB"/>
    <w:rsid w:val="000451F9"/>
    <w:rsid w:val="0019382B"/>
    <w:rsid w:val="001E03D1"/>
    <w:rsid w:val="003947DD"/>
    <w:rsid w:val="003C13E2"/>
    <w:rsid w:val="003F1AE8"/>
    <w:rsid w:val="00546BF2"/>
    <w:rsid w:val="00592966"/>
    <w:rsid w:val="007153A1"/>
    <w:rsid w:val="00870EDA"/>
    <w:rsid w:val="00A57C78"/>
    <w:rsid w:val="00A60A4D"/>
    <w:rsid w:val="00A83BC4"/>
    <w:rsid w:val="00AA5FA7"/>
    <w:rsid w:val="00B8112A"/>
    <w:rsid w:val="00CA43FF"/>
    <w:rsid w:val="00D70FF3"/>
    <w:rsid w:val="00FC2940"/>
    <w:rsid w:val="0A4D35D9"/>
    <w:rsid w:val="1D0B2F60"/>
    <w:rsid w:val="20891FD4"/>
    <w:rsid w:val="233A1CBA"/>
    <w:rsid w:val="235D23F5"/>
    <w:rsid w:val="255C6AFD"/>
    <w:rsid w:val="4DA9468C"/>
    <w:rsid w:val="583D4D2C"/>
    <w:rsid w:val="64DB6F5A"/>
    <w:rsid w:val="6C6A161D"/>
    <w:rsid w:val="71EA2ED9"/>
    <w:rsid w:val="7B445CA7"/>
    <w:rsid w:val="7BFB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60A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60A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60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60A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60A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60A4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</Words>
  <Characters>526</Characters>
  <Application>Microsoft Office Word</Application>
  <DocSecurity>0</DocSecurity>
  <Lines>4</Lines>
  <Paragraphs>1</Paragraphs>
  <ScaleCrop>false</ScaleCrop>
  <Company>Sky123.Org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37</cp:revision>
  <dcterms:created xsi:type="dcterms:W3CDTF">2019-08-19T01:06:00Z</dcterms:created>
  <dcterms:modified xsi:type="dcterms:W3CDTF">2022-08-16T01:30:00Z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