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应急管理局（事业）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  <w:bookmarkStart w:id="0" w:name="_GoBack"/>
      <w:bookmarkEnd w:id="0"/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0万元，较2023年决算增长0%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万元。主要用于单位下乡检查工作等所需的公务用车燃料费、维修费、过路过桥费、保险费等支出。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黑水县应急管理局（本级）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0EA43E1"/>
    <w:rsid w:val="1C7D0383"/>
    <w:rsid w:val="1D0B2F60"/>
    <w:rsid w:val="33E0082A"/>
    <w:rsid w:val="3E535C8B"/>
    <w:rsid w:val="4F4E3564"/>
    <w:rsid w:val="59EF3319"/>
    <w:rsid w:val="60366A76"/>
    <w:rsid w:val="61EC1B43"/>
    <w:rsid w:val="66090EF9"/>
    <w:rsid w:val="6DD23D36"/>
    <w:rsid w:val="75B27094"/>
    <w:rsid w:val="793741EC"/>
    <w:rsid w:val="7B9B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407</Words>
  <Characters>451</Characters>
  <Lines>3</Lines>
  <Paragraphs>1</Paragraphs>
  <TotalTime>0</TotalTime>
  <ScaleCrop>false</ScaleCrop>
  <LinksUpToDate>false</LinksUpToDate>
  <CharactersWithSpaces>529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2025-08-29T09:41:29Z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6963E8D51693468883A1315604C828B3_13</vt:lpwstr>
  </property>
  <property fmtid="{D5CDD505-2E9C-101B-9397-08002B2CF9AE}" pid="4" name="KSOTemplateDocerSaveRecord">
    <vt:lpwstr>eyJoZGlkIjoiZTBmMjY5ZDBlNWJjZGQwN2U4YzQ1MWFhMTVhYWNhZjAiLCJ1c2VySWQiOiI1NDYxMDY5MDQifQ==</vt:lpwstr>
  </property>
</Properties>
</file>