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B9183"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黑水县社会救助福利服务中心</w:t>
      </w:r>
    </w:p>
    <w:p w14:paraId="5731BBB7">
      <w:pPr>
        <w:widowControl/>
        <w:spacing w:line="480" w:lineRule="atLeast"/>
        <w:ind w:firstLine="60"/>
        <w:jc w:val="center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kern w:val="0"/>
          <w:sz w:val="44"/>
          <w:szCs w:val="44"/>
        </w:rPr>
        <w:t>关于“三公”经费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2024</w:t>
      </w:r>
      <w:r>
        <w:rPr>
          <w:rFonts w:hint="eastAsia" w:ascii="黑体" w:hAnsi="黑体" w:eastAsia="黑体" w:cs="黑体"/>
          <w:kern w:val="0"/>
          <w:sz w:val="44"/>
          <w:szCs w:val="44"/>
        </w:rPr>
        <w:t>年决算情况说明</w:t>
      </w:r>
    </w:p>
    <w:p w14:paraId="3C36429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72A6407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A60BE7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E089BD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42991A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08F397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01BB727">
      <w:pPr>
        <w:widowControl/>
        <w:numPr>
          <w:ilvl w:val="0"/>
          <w:numId w:val="0"/>
        </w:numPr>
        <w:spacing w:line="480" w:lineRule="atLeast"/>
        <w:ind w:left="700" w:left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27C9818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0万元相比，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0DC70A2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CF88022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63557A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7717B8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BAE25E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9F7171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33FC85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24D635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E140F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B4EEDCA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黑水县社会救助福利服务中心</w:t>
      </w:r>
    </w:p>
    <w:p w14:paraId="0E9ADB1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75E75A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FFCF1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223BF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D254E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AACA2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2356C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2C90B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32F2D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F7EDD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B139E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D5FD3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F560F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8B7AF9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23BE8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3C77D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8B8496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95A65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5A546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BCB941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631B6871"/>
    <w:p w14:paraId="70468C81"/>
    <w:p w14:paraId="64B0B0D8"/>
    <w:p w14:paraId="590A6FC0"/>
    <w:p w14:paraId="422C3F90"/>
    <w:p w14:paraId="23A78E5E"/>
    <w:p w14:paraId="0512BC49"/>
    <w:p w14:paraId="5DE86C86"/>
    <w:p w14:paraId="172505DD"/>
    <w:p w14:paraId="07E1111F"/>
    <w:p w14:paraId="34EC9BA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13143E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0FBC993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698DD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A953774"/>
    <w:rsid w:val="119403C2"/>
    <w:rsid w:val="13982C51"/>
    <w:rsid w:val="1436528E"/>
    <w:rsid w:val="15900157"/>
    <w:rsid w:val="1B3D7C16"/>
    <w:rsid w:val="1D0B2F60"/>
    <w:rsid w:val="200658ED"/>
    <w:rsid w:val="24DA08F7"/>
    <w:rsid w:val="30E76FF4"/>
    <w:rsid w:val="31F91315"/>
    <w:rsid w:val="39650E43"/>
    <w:rsid w:val="42351207"/>
    <w:rsid w:val="4CBC2AC5"/>
    <w:rsid w:val="4FC34844"/>
    <w:rsid w:val="50DB32FA"/>
    <w:rsid w:val="51732102"/>
    <w:rsid w:val="522F3510"/>
    <w:rsid w:val="556B5BC8"/>
    <w:rsid w:val="593401F0"/>
    <w:rsid w:val="5A2C5A1F"/>
    <w:rsid w:val="5ACC279D"/>
    <w:rsid w:val="5C606018"/>
    <w:rsid w:val="5DD1551E"/>
    <w:rsid w:val="66090EF9"/>
    <w:rsid w:val="6C4155A9"/>
    <w:rsid w:val="6CE25856"/>
    <w:rsid w:val="71D7083C"/>
    <w:rsid w:val="7C7D75D4"/>
    <w:rsid w:val="7EC4D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366</Words>
  <Characters>430</Characters>
  <Lines>3</Lines>
  <Paragraphs>1</Paragraphs>
  <TotalTime>0</TotalTime>
  <ScaleCrop>false</ScaleCrop>
  <LinksUpToDate>false</LinksUpToDate>
  <CharactersWithSpaces>505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smile</cp:lastModifiedBy>
  <dcterms:modified xsi:type="dcterms:W3CDTF">2025-08-28T04:03:15Z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328C32D588F145779CF4529294CD0AA4</vt:lpwstr>
  </property>
  <property fmtid="{D5CDD505-2E9C-101B-9397-08002B2CF9AE}" pid="4" name="KSOTemplateDocerSaveRecord">
    <vt:lpwstr>eyJoZGlkIjoiNDdiZmU5YWNkYjQ4MTQ3YTcxMzUyYzQwMTkwNDIxZTIiLCJ1c2VySWQiOiI1MTMyMTU1NzYifQ==</vt:lpwstr>
  </property>
</Properties>
</file>