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4EA9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黑水县妇幼保健院</w:t>
      </w:r>
    </w:p>
    <w:p w14:paraId="3E1231C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免费计划生育技术服务</w:t>
      </w:r>
    </w:p>
    <w:p w14:paraId="6C5E221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 w14:paraId="345D9939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 w14:paraId="7C94449B">
      <w:pPr>
        <w:spacing w:line="580" w:lineRule="exact"/>
        <w:ind w:firstLine="640" w:firstLineChars="200"/>
        <w:rPr>
          <w:rFonts w:hint="default" w:ascii="仿宋_GB2312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本项目的主要内容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是免费提供的技术服务项目包括：发放避孕药具；孕情、环情检查；放置、取出宫内节育器及技术常规所规定的各项医学检查；人工终止妊娠术及技术常规所规定的各项医学检查；输卵管结扎术、输精管结扎术及技术常规所规定的各项医学检查；计划生育手术并发症诊治。</w:t>
      </w:r>
      <w:r>
        <w:rPr>
          <w:rFonts w:hint="eastAsia" w:ascii="仿宋_GB2312" w:eastAsia="仿宋_GB2312" w:cs="Times New Roman"/>
          <w:kern w:val="2"/>
          <w:sz w:val="32"/>
          <w:szCs w:val="32"/>
          <w:u w:val="none"/>
          <w:lang w:val="en-US" w:eastAsia="zh-CN" w:bidi="ar-SA"/>
        </w:rPr>
        <w:t>2024年完成安环17人，取环12人，合计金额3700元。</w:t>
      </w:r>
    </w:p>
    <w:p w14:paraId="3E158751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 w14:paraId="4559E1F8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 w14:paraId="1B115813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足额及时完成拨付</w:t>
      </w:r>
    </w:p>
    <w:p w14:paraId="2E199AB9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 w14:paraId="6F34555D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 w14:paraId="224030CE">
      <w:pPr>
        <w:spacing w:line="59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（一）成立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技术服务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工作领导组。成立以局长为组长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分管局长、县妇联主席、保健院院长为副组长，各医疗单位及乡镇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计生专干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为成员的领导小组，指挥协调和督促检查工作，保证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此项工作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圆满完成。</w:t>
      </w:r>
    </w:p>
    <w:p w14:paraId="23506E24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（二）成立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免费计划生育服务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>工作技术指导小组。从县妇幼保健院抽取技术骨干组成筛查技术指导工作组，技术指导小组主要负责对技术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u w:val="none"/>
        </w:rPr>
        <w:t xml:space="preserve">指导，确保工作的质量。  </w:t>
      </w:r>
    </w:p>
    <w:p w14:paraId="4E6E0497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 w14:paraId="5D1BB844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县级配套资金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0.37万元</w:t>
      </w:r>
    </w:p>
    <w:p w14:paraId="5984154A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6"/>
        <w:tblW w:w="84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021"/>
        <w:gridCol w:w="900"/>
        <w:gridCol w:w="1169"/>
        <w:gridCol w:w="448"/>
        <w:gridCol w:w="936"/>
        <w:gridCol w:w="448"/>
        <w:gridCol w:w="597"/>
        <w:gridCol w:w="550"/>
        <w:gridCol w:w="448"/>
        <w:gridCol w:w="1244"/>
      </w:tblGrid>
      <w:tr w14:paraId="50A57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F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9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 w14:paraId="74C83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9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2024年黑水县妇幼保健院计划生育免费技术服务完成金额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046E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0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F073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4E20E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9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0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D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2024年年底黑水县妇幼保健院计划生育免费技术服务完成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补助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率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26B8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0628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737D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8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居民免费技术服务幸福指数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06E3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A113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483FC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C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9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0F43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5FDD1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3D6A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17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80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5B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D7664A9">
      <w:pPr>
        <w:numPr>
          <w:ilvl w:val="0"/>
          <w:numId w:val="1"/>
        </w:numPr>
        <w:spacing w:line="580" w:lineRule="exact"/>
        <w:ind w:left="620" w:leftChars="0" w:firstLine="64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 w14:paraId="663DE4FB">
      <w:pPr>
        <w:numPr>
          <w:ilvl w:val="0"/>
          <w:numId w:val="0"/>
        </w:numPr>
        <w:spacing w:line="580" w:lineRule="exact"/>
        <w:ind w:firstLine="1280" w:firstLineChars="4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006EC94C">
      <w:pPr>
        <w:numPr>
          <w:ilvl w:val="0"/>
          <w:numId w:val="1"/>
        </w:numPr>
        <w:spacing w:line="580" w:lineRule="exact"/>
        <w:ind w:left="620" w:leftChars="0" w:firstLine="64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 w14:paraId="0CBCEE7E">
      <w:pPr>
        <w:numPr>
          <w:ilvl w:val="0"/>
          <w:numId w:val="0"/>
        </w:numPr>
        <w:spacing w:line="580" w:lineRule="exact"/>
        <w:ind w:left="1260" w:left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0E3555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A7267F"/>
    <w:multiLevelType w:val="singleLevel"/>
    <w:tmpl w:val="13A7267F"/>
    <w:lvl w:ilvl="0" w:tentative="0">
      <w:start w:val="3"/>
      <w:numFmt w:val="chineseCounting"/>
      <w:suff w:val="nothing"/>
      <w:lvlText w:val="%1、"/>
      <w:lvlJc w:val="left"/>
      <w:pPr>
        <w:ind w:left="6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11C4B56"/>
    <w:rsid w:val="100566B3"/>
    <w:rsid w:val="1B4A3EC4"/>
    <w:rsid w:val="2439349C"/>
    <w:rsid w:val="244E01D1"/>
    <w:rsid w:val="2ABA24CE"/>
    <w:rsid w:val="33DA011B"/>
    <w:rsid w:val="358B1B11"/>
    <w:rsid w:val="423607D0"/>
    <w:rsid w:val="4A0B0DD8"/>
    <w:rsid w:val="4BE97437"/>
    <w:rsid w:val="51AE6039"/>
    <w:rsid w:val="55704B34"/>
    <w:rsid w:val="57B166CC"/>
    <w:rsid w:val="5DBC40E7"/>
    <w:rsid w:val="631366D1"/>
    <w:rsid w:val="6A120858"/>
    <w:rsid w:val="6B80239C"/>
    <w:rsid w:val="74714F78"/>
    <w:rsid w:val="758D6464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NormalIndent"/>
    <w:next w:val="4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597</Words>
  <Characters>636</Characters>
  <Lines>2</Lines>
  <Paragraphs>1</Paragraphs>
  <TotalTime>2</TotalTime>
  <ScaleCrop>false</ScaleCrop>
  <LinksUpToDate>false</LinksUpToDate>
  <CharactersWithSpaces>638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小西炮</cp:lastModifiedBy>
  <dcterms:modified xsi:type="dcterms:W3CDTF">2025-08-25T02:50:12Z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CD14128851FF4C64A5534974F19A36DC</vt:lpwstr>
  </property>
  <property fmtid="{D5CDD505-2E9C-101B-9397-08002B2CF9AE}" pid="4" name="KSOTemplateDocerSaveRecord">
    <vt:lpwstr>eyJoZGlkIjoiYjcwZWFjMGFkODg3MmY5MDM1NzA1ZjY0NjM1MjIzZTYiLCJ1c2VySWQiOiI0MTQwNjAwMjEifQ==</vt:lpwstr>
  </property>
</Properties>
</file>