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eastAsia="zh-CN"/>
        </w:rPr>
        <w:t>黑水防雷和人工影响天气服务中心</w:t>
      </w:r>
    </w:p>
    <w:p>
      <w:pPr>
        <w:pStyle w:val="2"/>
        <w:jc w:val="center"/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>关于“三公”经费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eastAsia="zh-CN"/>
        </w:rPr>
        <w:t>202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小标宋简体" w:cs="方正小标宋简体"/>
          <w:b w:val="0"/>
          <w:color w:val="auto"/>
          <w:highlight w:val="none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我单位 “三公”经费2024年决算情况如下：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2024年决算支出 0万元,完成预算100%，较2023年决算无变化。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2024年决算支出 0万元,完成预算100%，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较2023年决算无变化。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2024年决算支出4.75万元，完成预算100%，较2023年决算无变化。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　 单位共有公务用车1辆，其中：越野车1辆。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2024年安排公务用车运行维护费4.75万元。主要用于公车日常运行维护。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/>
        <w:spacing w:line="480" w:lineRule="atLeast"/>
        <w:jc w:val="center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人影办财政拨款“三公”经费</w:t>
      </w:r>
    </w:p>
    <w:p>
      <w:pPr>
        <w:widowControl/>
        <w:spacing w:line="480" w:lineRule="atLeast"/>
        <w:jc w:val="center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2024年决算情况表</w:t>
      </w: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2024年决算（万元）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4.75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480" w:lineRule="atLeast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4.75</w:t>
            </w:r>
          </w:p>
        </w:tc>
      </w:tr>
    </w:tbl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/>
        <w:spacing w:line="480" w:lineRule="atLeas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zYjYyMDQ3ZDk0MzE0YjgzNDNkMDVjYWFiZGZjYzgifQ=="/>
  </w:docVars>
  <w:rsids>
    <w:rsidRoot w:val="003F1AE8"/>
    <w:rsid w:val="003F1AE8"/>
    <w:rsid w:val="007153A1"/>
    <w:rsid w:val="01541EA9"/>
    <w:rsid w:val="01675603"/>
    <w:rsid w:val="04387860"/>
    <w:rsid w:val="191416CB"/>
    <w:rsid w:val="19D91B42"/>
    <w:rsid w:val="1D0B2F60"/>
    <w:rsid w:val="30861092"/>
    <w:rsid w:val="3A5429FB"/>
    <w:rsid w:val="3E5D24EE"/>
    <w:rsid w:val="447E0DFB"/>
    <w:rsid w:val="60366A76"/>
    <w:rsid w:val="66090EF9"/>
    <w:rsid w:val="7738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281</Words>
  <Characters>335</Characters>
  <Lines>3</Lines>
  <Paragraphs>1</Paragraphs>
  <TotalTime>5</TotalTime>
  <ScaleCrop>false</ScaleCrop>
  <LinksUpToDate>false</LinksUpToDate>
  <CharactersWithSpaces>412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2025-09-08T02:38:05Z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731F2709268141D7A2015CAE730AFD67_12</vt:lpwstr>
  </property>
  <property fmtid="{D5CDD505-2E9C-101B-9397-08002B2CF9AE}" pid="4" name="KSOTemplateDocerSaveRecord">
    <vt:lpwstr>eyJoZGlkIjoiNTA4ZGQxNmMzZGQ1NTNhNzJlNDRmNzVlYjQ0YWQ4MGIifQ==</vt:lpwstr>
  </property>
</Properties>
</file>