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EBA51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芦花镇人民政府（行政与参工）</w:t>
      </w:r>
    </w:p>
    <w:p w14:paraId="4510AEB6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42F462E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DF8CE65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38814D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8B5B363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与预算一致，与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 w14:paraId="6C634D01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A39303F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与预算一致，与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 w14:paraId="74AC7C1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8.87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1.43万元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公务用车燃油费，过路费，保险费及修理费等支出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 w14:paraId="14F9F748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470D7F28"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8.87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燃油费，过路费，保险费及修理费等支出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DEF5AD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0CE078E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F36468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BC8F9F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F7C73F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C6BDD1F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黑水县芦花人民政府（行政与参工）</w:t>
      </w:r>
    </w:p>
    <w:p w14:paraId="6DED8C9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4C7B38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BA7158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28C757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B2ADA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3134E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33997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2430B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71CFD7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0B057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19FF3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C43A58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5D77A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CD8BE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F86D2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8.87</w:t>
            </w:r>
          </w:p>
        </w:tc>
      </w:tr>
      <w:tr w14:paraId="0C477E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73F27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BA238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8C685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5AEBB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591CA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8.87</w:t>
            </w:r>
          </w:p>
        </w:tc>
      </w:tr>
    </w:tbl>
    <w:p w14:paraId="3526E721"/>
    <w:p w14:paraId="33103A35"/>
    <w:p w14:paraId="089A813B"/>
    <w:p w14:paraId="52F6C851"/>
    <w:p w14:paraId="5E4B4A32"/>
    <w:p w14:paraId="1B1DDCEA"/>
    <w:p w14:paraId="2CCFCE49"/>
    <w:p w14:paraId="2D5A4BC6"/>
    <w:p w14:paraId="14C392EF"/>
    <w:p w14:paraId="1E0D1A7C"/>
    <w:p w14:paraId="28907C04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403AFE67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40117CB1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CE448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EFE3E5-76D3-4959-86DD-1AF37EE0A6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DF977B1-2AA7-41F2-8E8B-14687ACD1C8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06C9D15-E13B-4326-B726-85B959D9918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6400EE3A-CD72-413A-8EFF-A78E50A3D3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3C002F6"/>
    <w:rsid w:val="24D3707A"/>
    <w:rsid w:val="30861092"/>
    <w:rsid w:val="3E816BC5"/>
    <w:rsid w:val="4E993BEB"/>
    <w:rsid w:val="60366A76"/>
    <w:rsid w:val="66005B8A"/>
    <w:rsid w:val="66090EF9"/>
    <w:rsid w:val="7443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362</Words>
  <Characters>416</Characters>
  <Lines>3</Lines>
  <Paragraphs>1</Paragraphs>
  <TotalTime>0</TotalTime>
  <ScaleCrop>false</ScaleCrop>
  <LinksUpToDate>false</LinksUpToDate>
  <CharactersWithSpaces>491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WPS_25599728</cp:lastModifiedBy>
  <dcterms:modified xsi:type="dcterms:W3CDTF">2025-09-02T10:58:07Z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eyJoZGlkIjoiZTA4NzIyN2MxYTlmMzQ1NGE2MjU5NWRkMjhlOGMxYTAiLCJ1c2VySWQiOiI3MjA2NDYzMTgifQ==</vt:lpwstr>
  </property>
</Properties>
</file>