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A8B40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宋体"/>
          <w:kern w:val="0"/>
          <w:sz w:val="44"/>
          <w:szCs w:val="44"/>
        </w:rPr>
        <w:t>黑水县</w:t>
      </w:r>
      <w:r>
        <w:rPr>
          <w:rFonts w:hint="eastAsia" w:ascii="方正小标宋简体" w:eastAsia="方正小标宋简体" w:cs="宋体"/>
          <w:kern w:val="0"/>
          <w:sz w:val="44"/>
          <w:szCs w:val="44"/>
          <w:lang w:val="en-US" w:eastAsia="zh-CN"/>
        </w:rPr>
        <w:t>沙石多镇人民政府</w:t>
      </w:r>
    </w:p>
    <w:p w14:paraId="50D01727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kern w:val="0"/>
          <w:sz w:val="44"/>
          <w:szCs w:val="44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cs="宋体"/>
          <w:kern w:val="0"/>
          <w:sz w:val="44"/>
          <w:szCs w:val="44"/>
        </w:rPr>
        <w:t>年决算情况说明</w:t>
      </w:r>
    </w:p>
    <w:p w14:paraId="7DE5514A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837B6B1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37DD732C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AA0009A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,与年初预算数一致，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　</w:t>
      </w:r>
    </w:p>
    <w:p w14:paraId="2B6CC2A7">
      <w:pPr>
        <w:widowControl/>
        <w:spacing w:line="480" w:lineRule="atLeast"/>
        <w:ind w:firstLine="374" w:firstLineChars="117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5B2C402F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与年初预算数一致，与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 元。</w:t>
      </w:r>
    </w:p>
    <w:p w14:paraId="65AC0798">
      <w:pPr>
        <w:spacing w:line="600" w:lineRule="exact"/>
        <w:ind w:firstLine="64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</w:p>
    <w:p w14:paraId="7A8C0178">
      <w:pPr>
        <w:spacing w:line="600" w:lineRule="exac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11.22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年初预算数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11.25万元，减少0.3万元，原因是：厉行节俭；与调整</w:t>
      </w: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较上年度决算</w:t>
      </w:r>
      <w:r>
        <w:rPr>
          <w:rFonts w:hint="eastAsia" w:ascii="仿宋_GB2312" w:eastAsia="仿宋_GB2312"/>
          <w:color w:val="000000"/>
          <w:sz w:val="32"/>
          <w:szCs w:val="32"/>
        </w:rPr>
        <w:t>增加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2.76</w:t>
      </w:r>
      <w:r>
        <w:rPr>
          <w:rFonts w:hint="eastAsia" w:ascii="仿宋_GB2312" w:eastAsia="仿宋_GB2312"/>
          <w:color w:val="000000"/>
          <w:sz w:val="32"/>
          <w:szCs w:val="32"/>
        </w:rPr>
        <w:t>万元，增长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32.62</w:t>
      </w:r>
      <w:r>
        <w:rPr>
          <w:rFonts w:hint="eastAsia" w:ascii="仿宋_GB2312" w:eastAsia="仿宋_GB2312"/>
          <w:color w:val="000000"/>
          <w:sz w:val="32"/>
          <w:szCs w:val="32"/>
        </w:rPr>
        <w:t>%。主要原因是：因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在镇辖区召开全州旅发大会及彩林节等，</w:t>
      </w:r>
      <w:r>
        <w:rPr>
          <w:rFonts w:hint="eastAsia" w:ascii="仿宋_GB2312" w:eastAsia="仿宋_GB2312"/>
          <w:color w:val="000000"/>
          <w:sz w:val="32"/>
          <w:szCs w:val="32"/>
        </w:rPr>
        <w:t>使车辆燃油费、修车费等公务用车增加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0A54B33E">
      <w:pPr>
        <w:widowControl/>
        <w:spacing w:line="480" w:lineRule="atLeast"/>
        <w:ind w:left="638" w:leftChars="304" w:firstLine="0" w:firstLineChars="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11.22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54194A8C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6AA167A8">
      <w:pPr>
        <w:widowControl/>
        <w:spacing w:line="240" w:lineRule="atLeast"/>
        <w:jc w:val="both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47607FC6">
      <w:pPr>
        <w:widowControl/>
        <w:spacing w:line="480" w:lineRule="atLeast"/>
        <w:jc w:val="both"/>
        <w:rPr>
          <w:rFonts w:hint="eastAsia" w:ascii="方正小标宋简体" w:eastAsia="方正小标宋简体" w:cs="宋体"/>
          <w:kern w:val="0"/>
          <w:sz w:val="36"/>
          <w:szCs w:val="36"/>
        </w:rPr>
      </w:pPr>
    </w:p>
    <w:p w14:paraId="04241499"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沙石多镇人民政府</w:t>
      </w:r>
    </w:p>
    <w:p w14:paraId="0B8984F3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1F5E723E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9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0ABDCF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5B9AAE0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BA3B065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ACBEE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C2E308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68E59B8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4295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9366D12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D3C014B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84AB4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14E36E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45F5D38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11.22</w:t>
            </w:r>
          </w:p>
        </w:tc>
      </w:tr>
      <w:tr w14:paraId="027724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9C48AD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9EE09B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A333B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B802DA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04E84B3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11.22</w:t>
            </w:r>
          </w:p>
        </w:tc>
      </w:tr>
    </w:tbl>
    <w:p w14:paraId="630BEC65"/>
    <w:p w14:paraId="6E9AD6CB"/>
    <w:p w14:paraId="65F6D01A"/>
    <w:p w14:paraId="011A158E"/>
    <w:p w14:paraId="4ECF0AE2"/>
    <w:p w14:paraId="68958447"/>
    <w:p w14:paraId="4C46A48B"/>
    <w:p w14:paraId="43207F3C"/>
    <w:p w14:paraId="7F51B8AA"/>
    <w:p w14:paraId="19C52185"/>
    <w:p w14:paraId="15A6DFAD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49886ED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1C5F7C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1B8A6B6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4089A0-7346-4A19-9725-BA5397ABC44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950E31D-E1A9-4E1B-8335-1FDCB7AD78B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CB90EE8-A4AD-45A2-81BE-E3C7CD217C8A}"/>
  </w:font>
  <w:font w:name="Segoe Print">
    <w:panose1 w:val="020008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wZTExZjc1M2ZjODdlMDFlNTBjODQ5NGEyNjhmNDYifQ=="/>
  </w:docVars>
  <w:rsids>
    <w:rsidRoot w:val="00000000"/>
    <w:rsid w:val="03192A63"/>
    <w:rsid w:val="13F64E4E"/>
    <w:rsid w:val="167E20F6"/>
    <w:rsid w:val="18866F15"/>
    <w:rsid w:val="1A4345DA"/>
    <w:rsid w:val="24311EAA"/>
    <w:rsid w:val="315F4E7E"/>
    <w:rsid w:val="63D538F9"/>
    <w:rsid w:val="75790588"/>
    <w:rsid w:val="761242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3">
    <w:name w:val="Body Text First Indent"/>
    <w:basedOn w:val="2"/>
    <w:qFormat/>
    <w:uiPriority w:val="0"/>
    <w:pPr>
      <w:ind w:firstLine="100" w:firstLineChars="1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11">
    <w:name w:val="heading 1 Char"/>
    <w:basedOn w:val="10"/>
    <w:link w:val="4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418</Words>
  <Characters>481</Characters>
  <Lines>50</Lines>
  <Paragraphs>27</Paragraphs>
  <TotalTime>3</TotalTime>
  <ScaleCrop>false</ScaleCrop>
  <LinksUpToDate>false</LinksUpToDate>
  <CharactersWithSpaces>551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cp:lastPrinted>2024-09-27T02:38:00Z</cp:lastPrinted>
  <dcterms:modified xsi:type="dcterms:W3CDTF">2024-09-27T05:52:54Z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C15177799A2B41038F58BBBB24CCB4FE_13</vt:lpwstr>
  </property>
</Properties>
</file>