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hint="eastAsia" w:ascii="仿宋_GB2312" w:hAnsi="黑体" w:eastAsia="仿宋_GB2312" w:cs="方正小标宋简体"/>
          <w:b/>
          <w:sz w:val="32"/>
          <w:szCs w:val="32"/>
          <w:lang w:eastAsia="zh-CN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20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24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年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eastAsia="zh-CN"/>
        </w:rPr>
        <w:t>龙坝乡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人民政府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eastAsia="zh-CN"/>
        </w:rPr>
        <w:t>（事业）</w:t>
      </w:r>
    </w:p>
    <w:p>
      <w:pPr>
        <w:spacing w:line="580" w:lineRule="exact"/>
        <w:jc w:val="center"/>
        <w:rPr>
          <w:rFonts w:ascii="仿宋_GB2312" w:hAnsi="黑体" w:eastAsia="仿宋_GB2312" w:cs="方正小标宋简体"/>
          <w:b/>
          <w:sz w:val="32"/>
          <w:szCs w:val="32"/>
        </w:rPr>
      </w:pPr>
      <w:bookmarkStart w:id="0" w:name="_GoBack"/>
      <w:bookmarkEnd w:id="0"/>
      <w:r>
        <w:rPr>
          <w:rFonts w:hint="eastAsia" w:ascii="仿宋_GB2312" w:hAnsi="黑体" w:eastAsia="仿宋_GB2312" w:cs="方正小标宋简体"/>
          <w:b/>
          <w:sz w:val="32"/>
          <w:szCs w:val="32"/>
        </w:rPr>
        <w:t>项目支出绩效评价报告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left="0" w:firstLine="640" w:firstLineChars="200"/>
        <w:jc w:val="both"/>
        <w:outlineLvl w:val="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根据预算绩效管理要求，本单位在202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年度预算编制阶段，组织对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项目（项目名称）等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个项目开展了预算事前绩效评估，对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个项目编制了绩效目标，预算执行过程中，选取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个项目开展绩效监控，组织对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</w:rPr>
        <w:t>个项目开展绩效自评，绩效自评表详见第四部分附件。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diZmU5YWNkYjQ4MTQ3YTcxMzUyYzQwMTkwNDIxZTIifQ=="/>
  </w:docVars>
  <w:rsids>
    <w:rsidRoot w:val="004C22EC"/>
    <w:rsid w:val="004C22EC"/>
    <w:rsid w:val="007B38C6"/>
    <w:rsid w:val="100566B3"/>
    <w:rsid w:val="1B4A3EC4"/>
    <w:rsid w:val="22E824FF"/>
    <w:rsid w:val="244E01D1"/>
    <w:rsid w:val="33DA011B"/>
    <w:rsid w:val="358B1B11"/>
    <w:rsid w:val="39623A20"/>
    <w:rsid w:val="423607D0"/>
    <w:rsid w:val="4A0B0DD8"/>
    <w:rsid w:val="55704B34"/>
    <w:rsid w:val="57B166CC"/>
    <w:rsid w:val="5DBC40E7"/>
    <w:rsid w:val="77991202"/>
    <w:rsid w:val="7881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before="30" w:beforeLines="30"/>
    </w:pPr>
    <w:rPr>
      <w:rFonts w:ascii="仿宋_GB2312" w:eastAsia="仿宋_GB2312"/>
      <w:kern w:val="0"/>
      <w:sz w:val="30"/>
    </w:r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uiPriority w:val="99"/>
    <w:rPr>
      <w:sz w:val="18"/>
      <w:szCs w:val="18"/>
    </w:rPr>
  </w:style>
  <w:style w:type="character" w:customStyle="1" w:styleId="10">
    <w:name w:val="标题 1 Char"/>
    <w:basedOn w:val="7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11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327</Words>
  <Characters>335</Characters>
  <Lines>2</Lines>
  <Paragraphs>1</Paragraphs>
  <TotalTime>1</TotalTime>
  <ScaleCrop>false</ScaleCrop>
  <LinksUpToDate>false</LinksUpToDate>
  <CharactersWithSpaces>335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2025-08-27T03:39:50Z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AA39C5CADACA4CFAA7702FD195348AF4_13</vt:lpwstr>
  </property>
</Properties>
</file>