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B9183">
      <w:pPr>
        <w:widowControl/>
        <w:spacing w:line="480" w:lineRule="atLeast"/>
        <w:ind w:firstLine="60"/>
        <w:jc w:val="center"/>
        <w:rPr>
          <w:rFonts w:hint="eastAsia" w:ascii="黑体" w:hAnsi="黑体" w:eastAsia="黑体" w:cs="黑体"/>
          <w:kern w:val="0"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44"/>
          <w:szCs w:val="44"/>
        </w:rPr>
        <w:t>黑水县社会救助福利服务中心</w:t>
      </w:r>
    </w:p>
    <w:p w14:paraId="5731BBB7">
      <w:pPr>
        <w:widowControl/>
        <w:spacing w:line="480" w:lineRule="atLeast"/>
        <w:ind w:firstLine="60"/>
        <w:jc w:val="center"/>
        <w:rPr>
          <w:rFonts w:hint="eastAsia" w:ascii="黑体" w:hAnsi="黑体" w:eastAsia="黑体" w:cs="黑体"/>
          <w:kern w:val="0"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kern w:val="0"/>
          <w:sz w:val="44"/>
          <w:szCs w:val="44"/>
        </w:rPr>
        <w:t>关于“三公”经费</w:t>
      </w:r>
      <w:r>
        <w:rPr>
          <w:rFonts w:hint="eastAsia" w:ascii="黑体" w:hAnsi="黑体" w:eastAsia="黑体" w:cs="黑体"/>
          <w:kern w:val="0"/>
          <w:sz w:val="44"/>
          <w:szCs w:val="44"/>
          <w:lang w:val="en-US" w:eastAsia="zh-CN"/>
        </w:rPr>
        <w:t>2025</w:t>
      </w:r>
      <w:r>
        <w:rPr>
          <w:rFonts w:hint="eastAsia" w:ascii="黑体" w:hAnsi="黑体" w:eastAsia="黑体" w:cs="黑体"/>
          <w:kern w:val="0"/>
          <w:sz w:val="44"/>
          <w:szCs w:val="44"/>
        </w:rPr>
        <w:t>年决算情况说明</w:t>
      </w:r>
    </w:p>
    <w:p w14:paraId="3C36429D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72A6407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A60BE79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3E089BD8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年度决算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42991A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608F3971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201BB727">
      <w:pPr>
        <w:widowControl/>
        <w:numPr>
          <w:ilvl w:val="0"/>
          <w:numId w:val="0"/>
        </w:numPr>
        <w:spacing w:line="480" w:lineRule="atLeast"/>
        <w:ind w:left="700" w:leftChars="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27C98189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0万元相比，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70DC70A2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7CF88022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63557AD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7717B8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BAE25E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9F7171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33FC85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24D635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2E140F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B4EEDCA"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黑水县社会救助福利服务中心</w:t>
      </w:r>
    </w:p>
    <w:p w14:paraId="0E9ADB1D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375E75AA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0FFCF1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223BF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D254ED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5AACA2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2356C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2C90B7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32F2D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F7EDD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B139ED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D5FD3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F560F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8B7AF9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23BE84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3C77D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8B8496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95A65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5A546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BCB941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631B6871"/>
    <w:p w14:paraId="70468C81"/>
    <w:p w14:paraId="64B0B0D8"/>
    <w:p w14:paraId="590A6FC0"/>
    <w:p w14:paraId="422C3F90"/>
    <w:p w14:paraId="23A78E5E"/>
    <w:p w14:paraId="0512BC49"/>
    <w:p w14:paraId="5DE86C86"/>
    <w:p w14:paraId="172505DD"/>
    <w:p w14:paraId="07E1111F"/>
    <w:p w14:paraId="34EC9BAC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13143EA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0FBC993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698DD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A953774"/>
    <w:rsid w:val="119403C2"/>
    <w:rsid w:val="13982C51"/>
    <w:rsid w:val="1436528E"/>
    <w:rsid w:val="15900157"/>
    <w:rsid w:val="1B3D7C16"/>
    <w:rsid w:val="1D0B2F60"/>
    <w:rsid w:val="200658ED"/>
    <w:rsid w:val="24DA08F7"/>
    <w:rsid w:val="29B20996"/>
    <w:rsid w:val="30E76FF4"/>
    <w:rsid w:val="31F91315"/>
    <w:rsid w:val="39650E43"/>
    <w:rsid w:val="42351207"/>
    <w:rsid w:val="4CBC2AC5"/>
    <w:rsid w:val="4FC34844"/>
    <w:rsid w:val="50DB32FA"/>
    <w:rsid w:val="51732102"/>
    <w:rsid w:val="522F3510"/>
    <w:rsid w:val="556B5BC8"/>
    <w:rsid w:val="593401F0"/>
    <w:rsid w:val="5A2C5A1F"/>
    <w:rsid w:val="5ACC279D"/>
    <w:rsid w:val="5C606018"/>
    <w:rsid w:val="5DD1551E"/>
    <w:rsid w:val="66090EF9"/>
    <w:rsid w:val="6C4155A9"/>
    <w:rsid w:val="6CE25856"/>
    <w:rsid w:val="71D7083C"/>
    <w:rsid w:val="7C7D75D4"/>
    <w:rsid w:val="7EC4D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269</Words>
  <Characters>310</Characters>
  <Lines>3</Lines>
  <Paragraphs>1</Paragraphs>
  <TotalTime>1</TotalTime>
  <ScaleCrop>false</ScaleCrop>
  <LinksUpToDate>false</LinksUpToDate>
  <CharactersWithSpaces>382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Administrator</cp:lastModifiedBy>
  <dcterms:modified xsi:type="dcterms:W3CDTF">2026-08-20T01:37:50Z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328C32D588F145779CF4529294CD0AA4</vt:lpwstr>
  </property>
  <property fmtid="{D5CDD505-2E9C-101B-9397-08002B2CF9AE}" pid="4" name="KSOTemplateDocerSaveRecord">
    <vt:lpwstr>eyJoZGlkIjoiOTJiZTdkNjg4Mzc0NDJkM2NiYWFkYzU3MDJlYWMwMzEifQ==</vt:lpwstr>
  </property>
</Properties>
</file>