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12B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洛多乡人民政府</w:t>
      </w:r>
    </w:p>
    <w:p w14:paraId="2EBFCC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 w14:paraId="734922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7393B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  <w:bookmarkStart w:id="0" w:name="_GoBack"/>
      <w:bookmarkEnd w:id="0"/>
    </w:p>
    <w:p w14:paraId="3495A2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42680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86507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3A135E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5C7B64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4.75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加0.14万元，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增长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auto"/>
          <w:lang w:val="en-US" w:eastAsia="zh-CN"/>
        </w:rPr>
        <w:t>0.31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auto"/>
        </w:rPr>
        <w:t>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因车辆使用频率上升，维修保养成本提升；燃油费价格上升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55A0A3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消防车1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垃圾车1辆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828A6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主要用于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公车燃油费、维修维护费、过路费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04BDD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10153E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322E5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D6270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FA150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3D2EB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</w:p>
    <w:p w14:paraId="1AD9EA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洛多乡人民政府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22F2F9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1746F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4EE085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04AC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6B9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6D92B16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DF0F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68E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535A29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FB33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F982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4F609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95C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1600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4.7</w:t>
            </w:r>
          </w:p>
        </w:tc>
      </w:tr>
      <w:tr w14:paraId="56ED79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ED42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BD7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B31A1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8595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A12B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4.7</w:t>
            </w:r>
          </w:p>
        </w:tc>
      </w:tr>
    </w:tbl>
    <w:p w14:paraId="25F0FD9E"/>
    <w:p w14:paraId="787F0A6D"/>
    <w:p w14:paraId="4B6425FB"/>
    <w:p w14:paraId="7EB92338"/>
    <w:p w14:paraId="3C87CCAC"/>
    <w:p w14:paraId="391ADD17"/>
    <w:p w14:paraId="40FDDB2A"/>
    <w:p w14:paraId="09E9A8B6"/>
    <w:p w14:paraId="710F91D9"/>
    <w:p w14:paraId="12B6D63F"/>
    <w:p w14:paraId="3D8A8F70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8E96B41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21A5B3F9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C941443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43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30861092"/>
    <w:rsid w:val="35F75990"/>
    <w:rsid w:val="49E134F7"/>
    <w:rsid w:val="4E993BEB"/>
    <w:rsid w:val="58872885"/>
    <w:rsid w:val="5E5F67DD"/>
    <w:rsid w:val="60366A76"/>
    <w:rsid w:val="66090EF9"/>
    <w:rsid w:val="6BBFA802"/>
    <w:rsid w:val="7ABE08CF"/>
    <w:rsid w:val="7FFF01B9"/>
    <w:rsid w:val="E3CE7FD5"/>
    <w:rsid w:val="F67BA33E"/>
    <w:rsid w:val="F9FA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346</Words>
  <Characters>424</Characters>
  <Lines>3</Lines>
  <Paragraphs>1</Paragraphs>
  <TotalTime>1</TotalTime>
  <ScaleCrop>false</ScaleCrop>
  <LinksUpToDate>false</LinksUpToDate>
  <CharactersWithSpaces>503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2019-08-21T01:06:00Z</dcterms:created>
  <dc:creator>Sky123.Org</dc:creator>
  <cp:lastModifiedBy>Y</cp:lastModifiedBy>
  <dcterms:modified xsi:type="dcterms:W3CDTF">2026-09-03T17:39:57Z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1C7DF5EBD00B8B6E6E68956AD5F5B4BA_43</vt:lpwstr>
  </property>
</Properties>
</file>